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99" w:rsidRPr="00F2749B" w:rsidRDefault="004F5F99" w:rsidP="00BE01C7">
      <w:pPr>
        <w:pStyle w:val="Titel"/>
        <w:spacing w:line="276" w:lineRule="auto"/>
        <w:rPr>
          <w:sz w:val="56"/>
          <w:szCs w:val="56"/>
        </w:rPr>
      </w:pPr>
      <w:r w:rsidRPr="00F2749B">
        <w:rPr>
          <w:sz w:val="56"/>
          <w:szCs w:val="56"/>
        </w:rPr>
        <w:t>Indkaldelse til ordinær generalforsamling</w:t>
      </w:r>
    </w:p>
    <w:p w:rsidR="004F5F99" w:rsidRPr="004F5F99" w:rsidRDefault="004F5F99" w:rsidP="00BE01C7">
      <w:pPr>
        <w:rPr>
          <w:rFonts w:ascii="Verdana" w:hAnsi="Verdana"/>
        </w:rPr>
      </w:pPr>
      <w:r w:rsidRPr="004F5F99">
        <w:rPr>
          <w:rFonts w:ascii="Verdana" w:hAnsi="Verdana"/>
        </w:rPr>
        <w:t xml:space="preserve">Herved indkaldes til ordinær generalforsamling i </w:t>
      </w:r>
      <w:r>
        <w:rPr>
          <w:rFonts w:ascii="Verdana" w:hAnsi="Verdana"/>
          <w:b/>
          <w:bCs/>
        </w:rPr>
        <w:t>Foreningen af Danske Vinimportører (Forvin)</w:t>
      </w:r>
      <w:r w:rsidRPr="004F5F99">
        <w:rPr>
          <w:rFonts w:ascii="Verdana" w:hAnsi="Verdana"/>
        </w:rPr>
        <w:t xml:space="preserve"> i henhold til vedtægternes</w:t>
      </w:r>
      <w:r w:rsidR="00F2749B" w:rsidRPr="004F5F99">
        <w:rPr>
          <w:rFonts w:ascii="Verdana" w:hAnsi="Verdana"/>
        </w:rPr>
        <w:t xml:space="preserve"> §</w:t>
      </w:r>
      <w:r w:rsidR="00F2749B" w:rsidRPr="00BE01C7">
        <w:rPr>
          <w:rFonts w:ascii="Verdana" w:hAnsi="Verdana"/>
          <w:bCs/>
        </w:rPr>
        <w:t xml:space="preserve"> 5</w:t>
      </w:r>
      <w:r w:rsidR="00BE01C7">
        <w:rPr>
          <w:rFonts w:ascii="Verdana" w:hAnsi="Verdana"/>
          <w:b/>
          <w:bCs/>
        </w:rPr>
        <w:t xml:space="preserve"> </w:t>
      </w:r>
      <w:r w:rsidRPr="004F5F99">
        <w:rPr>
          <w:rFonts w:ascii="Verdana" w:hAnsi="Verdana"/>
        </w:rPr>
        <w:t>som afholdes</w:t>
      </w:r>
    </w:p>
    <w:p w:rsidR="004F5F99" w:rsidRDefault="004F5F99" w:rsidP="00BE01C7">
      <w:pPr>
        <w:spacing w:after="0"/>
        <w:jc w:val="center"/>
        <w:rPr>
          <w:rFonts w:ascii="Verdana" w:hAnsi="Verdana"/>
          <w:b/>
        </w:rPr>
      </w:pPr>
      <w:r w:rsidRPr="00904A08">
        <w:rPr>
          <w:rFonts w:ascii="Verdana" w:hAnsi="Verdana"/>
          <w:b/>
        </w:rPr>
        <w:t xml:space="preserve">Restaurant </w:t>
      </w:r>
      <w:r w:rsidR="00BE01C7">
        <w:rPr>
          <w:rFonts w:ascii="Verdana" w:hAnsi="Verdana"/>
          <w:b/>
        </w:rPr>
        <w:t>Halvleg, Frihedens Idrætscenter</w:t>
      </w:r>
    </w:p>
    <w:p w:rsidR="004F5F99" w:rsidRDefault="004F5F99" w:rsidP="00BE01C7">
      <w:pPr>
        <w:spacing w:after="0"/>
        <w:jc w:val="center"/>
        <w:rPr>
          <w:rFonts w:ascii="Verdana" w:hAnsi="Verdana"/>
          <w:b/>
        </w:rPr>
      </w:pPr>
      <w:r w:rsidRPr="00904A08">
        <w:rPr>
          <w:rFonts w:ascii="Verdana" w:hAnsi="Verdana"/>
          <w:b/>
        </w:rPr>
        <w:t>Hvidovrevej 446, 2650 Hvidovre</w:t>
      </w:r>
    </w:p>
    <w:p w:rsidR="004F5F99" w:rsidRPr="00904A08" w:rsidRDefault="004F5F99" w:rsidP="00BE01C7">
      <w:pPr>
        <w:spacing w:after="0"/>
        <w:jc w:val="center"/>
        <w:rPr>
          <w:rFonts w:ascii="Verdana" w:hAnsi="Verdana"/>
          <w:b/>
          <w:u w:val="single"/>
        </w:rPr>
      </w:pPr>
    </w:p>
    <w:p w:rsidR="004F5F99" w:rsidRDefault="004F5F99" w:rsidP="00BE01C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</w:t>
      </w:r>
      <w:r>
        <w:rPr>
          <w:rFonts w:ascii="Verdana" w:hAnsi="Verdana"/>
          <w:b/>
        </w:rPr>
        <w:t>orsdag d</w:t>
      </w:r>
      <w:r w:rsidRPr="00904A08">
        <w:rPr>
          <w:rFonts w:ascii="Verdana" w:hAnsi="Verdana"/>
          <w:b/>
        </w:rPr>
        <w:t>. 2</w:t>
      </w:r>
      <w:r>
        <w:rPr>
          <w:rFonts w:ascii="Verdana" w:hAnsi="Verdana"/>
          <w:b/>
        </w:rPr>
        <w:t>. marts</w:t>
      </w:r>
      <w:r w:rsidRPr="00904A08">
        <w:rPr>
          <w:rFonts w:ascii="Verdana" w:hAnsi="Verdana"/>
          <w:b/>
        </w:rPr>
        <w:t xml:space="preserve"> 2023 - Kl 18.00</w:t>
      </w:r>
    </w:p>
    <w:p w:rsidR="00842943" w:rsidRPr="004F5F99" w:rsidRDefault="00842943" w:rsidP="00BE01C7">
      <w:pPr>
        <w:jc w:val="center"/>
        <w:rPr>
          <w:rFonts w:ascii="Verdana" w:hAnsi="Verdana"/>
          <w:b/>
          <w:bCs/>
        </w:rPr>
      </w:pPr>
    </w:p>
    <w:p w:rsidR="004F5F99" w:rsidRDefault="00033862" w:rsidP="00BE01C7">
      <w:pPr>
        <w:spacing w:after="0"/>
        <w:rPr>
          <w:rFonts w:ascii="Verdana" w:hAnsi="Verdana"/>
        </w:rPr>
      </w:pPr>
      <w:r>
        <w:rPr>
          <w:rFonts w:ascii="Verdana" w:hAnsi="Verdana"/>
        </w:rPr>
        <w:t>D</w:t>
      </w:r>
      <w:r w:rsidR="004F5F99" w:rsidRPr="004F5F99">
        <w:rPr>
          <w:rFonts w:ascii="Verdana" w:hAnsi="Verdana"/>
        </w:rPr>
        <w:t>agsorden:</w:t>
      </w:r>
    </w:p>
    <w:p w:rsidR="00F2749B" w:rsidRPr="004F5F99" w:rsidRDefault="00F2749B" w:rsidP="00BE01C7">
      <w:pPr>
        <w:spacing w:after="0"/>
        <w:rPr>
          <w:rFonts w:ascii="Verdana" w:hAnsi="Verdana"/>
        </w:rPr>
      </w:pPr>
    </w:p>
    <w:p w:rsidR="004F5F99" w:rsidRDefault="004F5F99" w:rsidP="00BE01C7">
      <w:pPr>
        <w:pStyle w:val="Listeafsnit"/>
        <w:numPr>
          <w:ilvl w:val="0"/>
          <w:numId w:val="5"/>
        </w:numPr>
        <w:spacing w:after="160"/>
        <w:rPr>
          <w:rFonts w:ascii="Verdana" w:hAnsi="Verdana"/>
        </w:rPr>
      </w:pPr>
      <w:r w:rsidRPr="004F5F99">
        <w:rPr>
          <w:rFonts w:ascii="Verdana" w:hAnsi="Verdana"/>
        </w:rPr>
        <w:t xml:space="preserve">Valg af </w:t>
      </w:r>
      <w:r w:rsidR="00476BD6">
        <w:rPr>
          <w:rFonts w:ascii="Verdana" w:hAnsi="Verdana"/>
        </w:rPr>
        <w:t>dirigent. Bestyrelsen foreslår Niklaus Sonne.</w:t>
      </w:r>
    </w:p>
    <w:p w:rsidR="004F5F99" w:rsidRPr="004F5F99" w:rsidRDefault="004F5F99" w:rsidP="00BE01C7">
      <w:pPr>
        <w:pStyle w:val="Listeafsnit"/>
        <w:numPr>
          <w:ilvl w:val="0"/>
          <w:numId w:val="5"/>
        </w:numPr>
        <w:spacing w:after="160"/>
        <w:rPr>
          <w:rFonts w:ascii="Verdana" w:hAnsi="Verdana"/>
        </w:rPr>
      </w:pPr>
      <w:r>
        <w:rPr>
          <w:rFonts w:ascii="Verdana" w:hAnsi="Verdana"/>
        </w:rPr>
        <w:t xml:space="preserve">Valg af </w:t>
      </w:r>
      <w:r w:rsidRPr="004F5F99">
        <w:rPr>
          <w:rFonts w:ascii="Verdana" w:hAnsi="Verdana"/>
        </w:rPr>
        <w:t>referent</w:t>
      </w:r>
      <w:r w:rsidR="00476BD6">
        <w:rPr>
          <w:rFonts w:ascii="Verdana" w:hAnsi="Verdana"/>
        </w:rPr>
        <w:t>. Bestyrelsen foreslår Jan Christensen.</w:t>
      </w:r>
    </w:p>
    <w:p w:rsidR="00F2749B" w:rsidRDefault="004F5F99" w:rsidP="00BE01C7">
      <w:pPr>
        <w:pStyle w:val="Listeafsnit"/>
        <w:numPr>
          <w:ilvl w:val="0"/>
          <w:numId w:val="5"/>
        </w:numPr>
        <w:spacing w:after="160"/>
        <w:rPr>
          <w:rFonts w:ascii="Verdana" w:hAnsi="Verdana"/>
        </w:rPr>
      </w:pPr>
      <w:r w:rsidRPr="00F2749B">
        <w:rPr>
          <w:rFonts w:ascii="Verdana" w:hAnsi="Verdana"/>
        </w:rPr>
        <w:t>Formandens</w:t>
      </w:r>
      <w:r w:rsidRPr="00F2749B">
        <w:rPr>
          <w:rFonts w:ascii="Verdana" w:hAnsi="Verdana"/>
        </w:rPr>
        <w:t xml:space="preserve"> beretning </w:t>
      </w:r>
    </w:p>
    <w:p w:rsidR="004F5F99" w:rsidRPr="00F2749B" w:rsidRDefault="00F2749B" w:rsidP="00BE01C7">
      <w:pPr>
        <w:pStyle w:val="Listeafsnit"/>
        <w:numPr>
          <w:ilvl w:val="0"/>
          <w:numId w:val="5"/>
        </w:numPr>
        <w:spacing w:after="160"/>
        <w:rPr>
          <w:rFonts w:ascii="Verdana" w:hAnsi="Verdana"/>
        </w:rPr>
      </w:pPr>
      <w:r>
        <w:rPr>
          <w:rFonts w:ascii="Verdana" w:hAnsi="Verdana"/>
        </w:rPr>
        <w:t xml:space="preserve">Fremlæggelse </w:t>
      </w:r>
      <w:r w:rsidR="004F5F99" w:rsidRPr="00F2749B">
        <w:rPr>
          <w:rFonts w:ascii="Verdana" w:hAnsi="Verdana"/>
        </w:rPr>
        <w:t>af årsr</w:t>
      </w:r>
      <w:r>
        <w:rPr>
          <w:rFonts w:ascii="Verdana" w:hAnsi="Verdana"/>
        </w:rPr>
        <w:t>apport</w:t>
      </w:r>
      <w:r w:rsidR="004F5F99" w:rsidRPr="00F2749B">
        <w:rPr>
          <w:rFonts w:ascii="Verdana" w:hAnsi="Verdana"/>
        </w:rPr>
        <w:t xml:space="preserve"> med revisors påtegning til godkendelse</w:t>
      </w:r>
    </w:p>
    <w:p w:rsidR="004F5F99" w:rsidRPr="004F5F99" w:rsidRDefault="00F2749B" w:rsidP="00BE01C7">
      <w:pPr>
        <w:pStyle w:val="Listeafsnit"/>
        <w:numPr>
          <w:ilvl w:val="0"/>
          <w:numId w:val="5"/>
        </w:numPr>
        <w:spacing w:after="160"/>
        <w:rPr>
          <w:rFonts w:ascii="Verdana" w:hAnsi="Verdana"/>
        </w:rPr>
      </w:pPr>
      <w:r>
        <w:rPr>
          <w:rFonts w:ascii="Verdana" w:hAnsi="Verdana"/>
        </w:rPr>
        <w:t xml:space="preserve">Fremlæggelse </w:t>
      </w:r>
      <w:r w:rsidR="004F5F99" w:rsidRPr="004F5F99">
        <w:rPr>
          <w:rFonts w:ascii="Verdana" w:hAnsi="Verdana"/>
        </w:rPr>
        <w:t>af budget til godkendelse</w:t>
      </w:r>
    </w:p>
    <w:p w:rsidR="00BE01C7" w:rsidRPr="00904A08" w:rsidRDefault="00BE01C7" w:rsidP="00BE01C7">
      <w:pPr>
        <w:pStyle w:val="Listeafsnit"/>
        <w:numPr>
          <w:ilvl w:val="0"/>
          <w:numId w:val="5"/>
        </w:numPr>
        <w:rPr>
          <w:rFonts w:ascii="Verdana" w:hAnsi="Verdana"/>
        </w:rPr>
      </w:pPr>
      <w:r w:rsidRPr="00904A08">
        <w:rPr>
          <w:rFonts w:ascii="Verdana" w:hAnsi="Verdana"/>
        </w:rPr>
        <w:t xml:space="preserve">Information og opdatering af platformen </w:t>
      </w:r>
      <w:hyperlink r:id="rId6" w:history="1">
        <w:r w:rsidRPr="00904A08">
          <w:rPr>
            <w:rStyle w:val="Hyperlink"/>
            <w:rFonts w:ascii="Verdana" w:hAnsi="Verdana"/>
          </w:rPr>
          <w:t>www.findvinen.dk</w:t>
        </w:r>
      </w:hyperlink>
    </w:p>
    <w:p w:rsidR="00BE01C7" w:rsidRPr="00904A08" w:rsidRDefault="00BE01C7" w:rsidP="00BE01C7">
      <w:pPr>
        <w:pStyle w:val="Listeafsnit"/>
        <w:numPr>
          <w:ilvl w:val="0"/>
          <w:numId w:val="5"/>
        </w:numPr>
        <w:rPr>
          <w:rFonts w:ascii="Verdana" w:hAnsi="Verdana"/>
        </w:rPr>
      </w:pPr>
      <w:r w:rsidRPr="00904A08">
        <w:rPr>
          <w:rFonts w:ascii="Verdana" w:hAnsi="Verdana"/>
        </w:rPr>
        <w:t>Fastsættelse af kontingent</w:t>
      </w:r>
      <w:r w:rsidR="00F2749B">
        <w:rPr>
          <w:rFonts w:ascii="Verdana" w:hAnsi="Verdana"/>
        </w:rPr>
        <w:t xml:space="preserve"> iflg. § 5 – bestyrelsen foreslår at kontingentet forbliver uændret (500 kr. ex moms)</w:t>
      </w:r>
    </w:p>
    <w:p w:rsidR="00BE01C7" w:rsidRPr="00904A08" w:rsidRDefault="00BE01C7" w:rsidP="00BE01C7">
      <w:pPr>
        <w:pStyle w:val="Listeafsnit"/>
        <w:numPr>
          <w:ilvl w:val="0"/>
          <w:numId w:val="5"/>
        </w:numPr>
        <w:rPr>
          <w:rFonts w:ascii="Verdana" w:hAnsi="Verdana"/>
        </w:rPr>
      </w:pPr>
      <w:r w:rsidRPr="00904A08">
        <w:rPr>
          <w:rFonts w:ascii="Verdana" w:hAnsi="Verdana"/>
        </w:rPr>
        <w:t>Valg af bestyrelse, suppleant og revisor</w:t>
      </w:r>
    </w:p>
    <w:p w:rsidR="004F5F99" w:rsidRPr="004F5F99" w:rsidRDefault="00BE01C7" w:rsidP="00BE01C7">
      <w:pPr>
        <w:pStyle w:val="Listeafsnit"/>
        <w:spacing w:after="160"/>
        <w:rPr>
          <w:rFonts w:ascii="Verdana" w:hAnsi="Verdana"/>
        </w:rPr>
      </w:pPr>
      <w:r>
        <w:rPr>
          <w:rFonts w:ascii="Verdana" w:hAnsi="Verdana"/>
        </w:rPr>
        <w:t>Bestyrelsesmedlemmerne vælges for en 2-årig periode. På valg er:</w:t>
      </w:r>
    </w:p>
    <w:p w:rsidR="00BE01C7" w:rsidRDefault="00BE01C7" w:rsidP="00BE01C7">
      <w:pPr>
        <w:pStyle w:val="Listeafsnit"/>
        <w:numPr>
          <w:ilvl w:val="1"/>
          <w:numId w:val="5"/>
        </w:numPr>
        <w:spacing w:after="160"/>
        <w:rPr>
          <w:rFonts w:ascii="Verdana" w:hAnsi="Verdana"/>
        </w:rPr>
      </w:pPr>
      <w:r>
        <w:rPr>
          <w:rFonts w:ascii="Verdana" w:hAnsi="Verdana"/>
        </w:rPr>
        <w:t>Frederik Kondrup – genopstiller</w:t>
      </w:r>
    </w:p>
    <w:p w:rsidR="00BE01C7" w:rsidRDefault="00BE01C7" w:rsidP="00BE01C7">
      <w:pPr>
        <w:pStyle w:val="Listeafsnit"/>
        <w:numPr>
          <w:ilvl w:val="1"/>
          <w:numId w:val="5"/>
        </w:numPr>
        <w:spacing w:after="160"/>
        <w:rPr>
          <w:rFonts w:ascii="Verdana" w:hAnsi="Verdana"/>
        </w:rPr>
      </w:pPr>
      <w:r>
        <w:rPr>
          <w:rFonts w:ascii="Verdana" w:hAnsi="Verdana"/>
        </w:rPr>
        <w:t>Niklaus Sonne – genopstiller</w:t>
      </w:r>
    </w:p>
    <w:p w:rsidR="00BE01C7" w:rsidRDefault="00BE01C7" w:rsidP="00BE01C7">
      <w:pPr>
        <w:pStyle w:val="Listeafsnit"/>
        <w:numPr>
          <w:ilvl w:val="1"/>
          <w:numId w:val="5"/>
        </w:numPr>
        <w:spacing w:after="160"/>
        <w:rPr>
          <w:rFonts w:ascii="Verdana" w:hAnsi="Verdana"/>
        </w:rPr>
      </w:pPr>
      <w:r>
        <w:rPr>
          <w:rFonts w:ascii="Verdana" w:hAnsi="Verdana"/>
        </w:rPr>
        <w:t>Torben Ryttersgaard – genopstiller ikke</w:t>
      </w:r>
    </w:p>
    <w:p w:rsidR="00BE01C7" w:rsidRDefault="00BE01C7" w:rsidP="00BE01C7">
      <w:pPr>
        <w:pStyle w:val="Listeafsnit"/>
        <w:numPr>
          <w:ilvl w:val="1"/>
          <w:numId w:val="5"/>
        </w:numPr>
        <w:spacing w:after="160"/>
        <w:rPr>
          <w:rFonts w:ascii="Verdana" w:hAnsi="Verdana"/>
        </w:rPr>
      </w:pPr>
      <w:r>
        <w:rPr>
          <w:rFonts w:ascii="Verdana" w:hAnsi="Verdana"/>
        </w:rPr>
        <w:t>Jan Christensen – genopstiller ikke</w:t>
      </w:r>
    </w:p>
    <w:p w:rsidR="00476BD6" w:rsidRDefault="00F2749B" w:rsidP="00F2749B">
      <w:pPr>
        <w:pStyle w:val="Listeafsnit"/>
        <w:numPr>
          <w:ilvl w:val="1"/>
          <w:numId w:val="5"/>
        </w:numPr>
        <w:spacing w:after="160"/>
        <w:rPr>
          <w:rFonts w:ascii="Verdana" w:hAnsi="Verdana"/>
        </w:rPr>
      </w:pPr>
      <w:r>
        <w:rPr>
          <w:rFonts w:ascii="Verdana" w:hAnsi="Verdana"/>
        </w:rPr>
        <w:t xml:space="preserve">Suppleant </w:t>
      </w:r>
      <w:r w:rsidR="00BE01C7">
        <w:rPr>
          <w:rFonts w:ascii="Verdana" w:hAnsi="Verdana"/>
        </w:rPr>
        <w:t>Ann Dahl Gissel er stadig sygemeldt</w:t>
      </w:r>
    </w:p>
    <w:p w:rsidR="00476BD6" w:rsidRDefault="00476BD6" w:rsidP="00476BD6">
      <w:pPr>
        <w:pStyle w:val="Listeafsnit"/>
        <w:numPr>
          <w:ilvl w:val="1"/>
          <w:numId w:val="5"/>
        </w:numPr>
        <w:spacing w:after="0"/>
        <w:ind w:left="360" w:firstLine="72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2749B" w:rsidRPr="00476BD6">
        <w:rPr>
          <w:rFonts w:ascii="Verdana" w:hAnsi="Verdana"/>
        </w:rPr>
        <w:t>Foreningens revisor vælges hvert år. Kjeld Christiansen er villig til genvalg</w:t>
      </w:r>
      <w:r>
        <w:rPr>
          <w:rFonts w:ascii="Verdana" w:hAnsi="Verdana"/>
        </w:rPr>
        <w:t>.</w:t>
      </w:r>
    </w:p>
    <w:p w:rsidR="00476BD6" w:rsidRPr="00476BD6" w:rsidRDefault="00476BD6" w:rsidP="00476BD6">
      <w:pPr>
        <w:pStyle w:val="Listeafsnit"/>
        <w:spacing w:after="0"/>
        <w:ind w:left="1080"/>
        <w:rPr>
          <w:rFonts w:ascii="Verdana" w:hAnsi="Verdana"/>
        </w:rPr>
      </w:pPr>
      <w:r w:rsidRPr="00476BD6">
        <w:rPr>
          <w:rFonts w:ascii="Verdana" w:hAnsi="Verdana"/>
        </w:rPr>
        <w:t xml:space="preserve">Bestyrelsen hører gerne fra medlemmer, som kunne tænke sig at deltage </w:t>
      </w:r>
    </w:p>
    <w:p w:rsidR="00476BD6" w:rsidRPr="00476BD6" w:rsidRDefault="00476BD6" w:rsidP="00476BD6">
      <w:pPr>
        <w:spacing w:after="0"/>
        <w:ind w:left="360" w:firstLine="720"/>
        <w:rPr>
          <w:rFonts w:ascii="Verdana" w:hAnsi="Verdana"/>
        </w:rPr>
      </w:pPr>
      <w:r w:rsidRPr="00476BD6">
        <w:rPr>
          <w:rFonts w:ascii="Verdana" w:hAnsi="Verdana"/>
        </w:rPr>
        <w:t>aktivt i bestyrelsen.</w:t>
      </w:r>
    </w:p>
    <w:p w:rsidR="00F2749B" w:rsidRPr="00476BD6" w:rsidRDefault="00F2749B" w:rsidP="00476BD6">
      <w:pPr>
        <w:pStyle w:val="Listeafsnit"/>
        <w:numPr>
          <w:ilvl w:val="0"/>
          <w:numId w:val="5"/>
        </w:numPr>
        <w:rPr>
          <w:rFonts w:ascii="Verdana" w:hAnsi="Verdana"/>
        </w:rPr>
      </w:pPr>
      <w:r w:rsidRPr="00476BD6">
        <w:rPr>
          <w:rFonts w:ascii="Verdana" w:hAnsi="Verdana"/>
        </w:rPr>
        <w:t>Indkomne forslag</w:t>
      </w:r>
      <w:r w:rsidR="008D11CE" w:rsidRPr="00476BD6">
        <w:rPr>
          <w:rFonts w:ascii="Verdana" w:hAnsi="Verdana"/>
        </w:rPr>
        <w:t xml:space="preserve"> (</w:t>
      </w:r>
      <w:r w:rsidR="008D11CE" w:rsidRPr="00476BD6">
        <w:rPr>
          <w:rFonts w:ascii="Verdana" w:hAnsi="Verdana"/>
          <w:lang w:eastAsia="da-DK"/>
        </w:rPr>
        <w:t>skal være bestyrelsen i hænde senest 14 dage før generalforsamlingen</w:t>
      </w:r>
      <w:r w:rsidR="008D11CE" w:rsidRPr="00476BD6">
        <w:rPr>
          <w:rFonts w:ascii="Verdana" w:hAnsi="Verdana"/>
          <w:lang w:eastAsia="da-DK"/>
        </w:rPr>
        <w:t>, dvs. d. 23. februar 2023)</w:t>
      </w:r>
    </w:p>
    <w:p w:rsidR="00F2749B" w:rsidRDefault="00F2749B" w:rsidP="00476BD6">
      <w:pPr>
        <w:pStyle w:val="Listeafsnit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Eventuelt</w:t>
      </w:r>
      <w:r w:rsidR="00033862">
        <w:rPr>
          <w:rFonts w:ascii="Verdana" w:hAnsi="Verdana"/>
        </w:rPr>
        <w:t xml:space="preserve"> – her kan alt drøftes, men intet besluttes</w:t>
      </w:r>
    </w:p>
    <w:p w:rsidR="00476BD6" w:rsidRPr="00476BD6" w:rsidRDefault="00476BD6" w:rsidP="00BE01C7">
      <w:pPr>
        <w:spacing w:after="0"/>
        <w:rPr>
          <w:rFonts w:ascii="Verdana" w:hAnsi="Verdana"/>
        </w:rPr>
      </w:pPr>
      <w:r w:rsidRPr="00476BD6">
        <w:rPr>
          <w:rFonts w:ascii="Verdana" w:hAnsi="Verdana"/>
        </w:rPr>
        <w:t>Efter selve generalforsamlingen vil der blive serveret en anretning med tilhørende vine.</w:t>
      </w:r>
    </w:p>
    <w:p w:rsidR="00476BD6" w:rsidRDefault="00476BD6" w:rsidP="00BE01C7">
      <w:pPr>
        <w:spacing w:after="0"/>
      </w:pPr>
    </w:p>
    <w:p w:rsidR="004F5F99" w:rsidRPr="004F5F99" w:rsidRDefault="004F5F99" w:rsidP="00BE01C7">
      <w:pPr>
        <w:spacing w:after="0"/>
        <w:rPr>
          <w:rFonts w:ascii="Verdana" w:hAnsi="Verdana"/>
        </w:rPr>
      </w:pPr>
      <w:r w:rsidRPr="004F5F99">
        <w:rPr>
          <w:rFonts w:ascii="Verdana" w:hAnsi="Verdana"/>
        </w:rPr>
        <w:t>Vedlagt denne indbydelse er:</w:t>
      </w:r>
    </w:p>
    <w:p w:rsidR="004F5F99" w:rsidRPr="004F5F99" w:rsidRDefault="004F5F99" w:rsidP="00BE01C7">
      <w:pPr>
        <w:pStyle w:val="Listeafsnit"/>
        <w:numPr>
          <w:ilvl w:val="0"/>
          <w:numId w:val="6"/>
        </w:numPr>
        <w:spacing w:after="160"/>
        <w:rPr>
          <w:rFonts w:ascii="Verdana" w:hAnsi="Verdana"/>
        </w:rPr>
      </w:pPr>
      <w:r w:rsidRPr="004F5F99">
        <w:rPr>
          <w:rFonts w:ascii="Verdana" w:hAnsi="Verdana"/>
        </w:rPr>
        <w:t>Bestyrelsens beretning</w:t>
      </w:r>
    </w:p>
    <w:p w:rsidR="004F5F99" w:rsidRPr="004F5F99" w:rsidRDefault="004F5F99" w:rsidP="00BE01C7">
      <w:pPr>
        <w:pStyle w:val="Listeafsnit"/>
        <w:numPr>
          <w:ilvl w:val="0"/>
          <w:numId w:val="6"/>
        </w:numPr>
        <w:spacing w:after="160"/>
        <w:rPr>
          <w:rFonts w:ascii="Verdana" w:hAnsi="Verdana"/>
        </w:rPr>
      </w:pPr>
      <w:r w:rsidRPr="004F5F99">
        <w:rPr>
          <w:rFonts w:ascii="Verdana" w:hAnsi="Verdana"/>
        </w:rPr>
        <w:t>Regnskab for</w:t>
      </w:r>
      <w:r w:rsidR="008D11CE">
        <w:rPr>
          <w:rFonts w:ascii="Verdana" w:hAnsi="Verdana"/>
        </w:rPr>
        <w:t xml:space="preserve"> 2022</w:t>
      </w:r>
      <w:r w:rsidRPr="004F5F99">
        <w:rPr>
          <w:rFonts w:ascii="Verdana" w:hAnsi="Verdana"/>
        </w:rPr>
        <w:t xml:space="preserve">  </w:t>
      </w:r>
    </w:p>
    <w:p w:rsidR="004F5F99" w:rsidRDefault="004F5F99" w:rsidP="00BE01C7">
      <w:pPr>
        <w:pStyle w:val="Listeafsnit"/>
        <w:numPr>
          <w:ilvl w:val="0"/>
          <w:numId w:val="6"/>
        </w:numPr>
        <w:spacing w:after="160"/>
        <w:rPr>
          <w:rFonts w:ascii="Verdana" w:hAnsi="Verdana"/>
        </w:rPr>
      </w:pPr>
      <w:r w:rsidRPr="004F5F99">
        <w:rPr>
          <w:rFonts w:ascii="Verdana" w:hAnsi="Verdana"/>
        </w:rPr>
        <w:t>Budget for</w:t>
      </w:r>
      <w:r w:rsidR="008D11CE">
        <w:rPr>
          <w:rFonts w:ascii="Verdana" w:hAnsi="Verdana"/>
        </w:rPr>
        <w:t xml:space="preserve"> 2023</w:t>
      </w:r>
      <w:r w:rsidRPr="004F5F99">
        <w:rPr>
          <w:rFonts w:ascii="Verdana" w:hAnsi="Verdana"/>
        </w:rPr>
        <w:t xml:space="preserve"> </w:t>
      </w:r>
    </w:p>
    <w:p w:rsidR="004F5F99" w:rsidRPr="008D11CE" w:rsidRDefault="004F5F99" w:rsidP="00BE01C7">
      <w:pPr>
        <w:rPr>
          <w:rFonts w:ascii="Verdana" w:hAnsi="Verdana"/>
        </w:rPr>
      </w:pPr>
      <w:bookmarkStart w:id="0" w:name="_GoBack"/>
      <w:bookmarkEnd w:id="0"/>
    </w:p>
    <w:sectPr w:rsidR="004F5F99" w:rsidRPr="008D11CE" w:rsidSect="00033862">
      <w:pgSz w:w="11906" w:h="16838"/>
      <w:pgMar w:top="1440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C17DC"/>
    <w:multiLevelType w:val="hybridMultilevel"/>
    <w:tmpl w:val="08BA3C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1522F"/>
    <w:multiLevelType w:val="hybridMultilevel"/>
    <w:tmpl w:val="40D47F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27FCC"/>
    <w:multiLevelType w:val="hybridMultilevel"/>
    <w:tmpl w:val="23AE33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41917"/>
    <w:multiLevelType w:val="hybridMultilevel"/>
    <w:tmpl w:val="936C24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61681"/>
    <w:multiLevelType w:val="hybridMultilevel"/>
    <w:tmpl w:val="E41A47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B7C02"/>
    <w:multiLevelType w:val="hybridMultilevel"/>
    <w:tmpl w:val="40D47F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7C"/>
    <w:rsid w:val="00033862"/>
    <w:rsid w:val="000A4CFD"/>
    <w:rsid w:val="0011567C"/>
    <w:rsid w:val="0011685F"/>
    <w:rsid w:val="00120334"/>
    <w:rsid w:val="002D0A74"/>
    <w:rsid w:val="003202E2"/>
    <w:rsid w:val="00476BD6"/>
    <w:rsid w:val="004F3408"/>
    <w:rsid w:val="004F5F99"/>
    <w:rsid w:val="007F60B0"/>
    <w:rsid w:val="00842943"/>
    <w:rsid w:val="008D11CE"/>
    <w:rsid w:val="008E3962"/>
    <w:rsid w:val="00A80C8F"/>
    <w:rsid w:val="00BE01C7"/>
    <w:rsid w:val="00DE221B"/>
    <w:rsid w:val="00F2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21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1567C"/>
    <w:pPr>
      <w:ind w:left="720"/>
      <w:contextualSpacing/>
    </w:pPr>
  </w:style>
  <w:style w:type="character" w:customStyle="1" w:styleId="gmail-il">
    <w:name w:val="gmail-il"/>
    <w:basedOn w:val="Standardskrifttypeiafsnit"/>
    <w:rsid w:val="007F60B0"/>
  </w:style>
  <w:style w:type="paragraph" w:styleId="NormalWeb">
    <w:name w:val="Normal (Web)"/>
    <w:basedOn w:val="Normal"/>
    <w:uiPriority w:val="99"/>
    <w:semiHidden/>
    <w:unhideWhenUsed/>
    <w:rsid w:val="0012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gmaildefault">
    <w:name w:val="gmail_default"/>
    <w:basedOn w:val="Standardskrifttypeiafsnit"/>
    <w:rsid w:val="00120334"/>
  </w:style>
  <w:style w:type="character" w:styleId="Hyperlink">
    <w:name w:val="Hyperlink"/>
    <w:basedOn w:val="Standardskrifttypeiafsnit"/>
    <w:uiPriority w:val="99"/>
    <w:unhideWhenUsed/>
    <w:rsid w:val="00120334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4CFD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4F5F99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4F5F99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F5F99"/>
    <w:pPr>
      <w:numPr>
        <w:ilvl w:val="1"/>
      </w:numPr>
      <w:spacing w:after="160" w:line="300" w:lineRule="auto"/>
      <w:jc w:val="center"/>
    </w:pPr>
    <w:rPr>
      <w:rFonts w:eastAsiaTheme="minorEastAsia"/>
      <w:color w:val="1F497D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F5F99"/>
    <w:rPr>
      <w:rFonts w:eastAsiaTheme="minorEastAsia"/>
      <w:color w:val="1F497D" w:themeColor="text2"/>
      <w:sz w:val="28"/>
      <w:szCs w:val="28"/>
    </w:rPr>
  </w:style>
  <w:style w:type="table" w:styleId="Tabel-Gitter">
    <w:name w:val="Table Grid"/>
    <w:basedOn w:val="Tabel-Normal"/>
    <w:uiPriority w:val="39"/>
    <w:rsid w:val="004F5F9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21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1567C"/>
    <w:pPr>
      <w:ind w:left="720"/>
      <w:contextualSpacing/>
    </w:pPr>
  </w:style>
  <w:style w:type="character" w:customStyle="1" w:styleId="gmail-il">
    <w:name w:val="gmail-il"/>
    <w:basedOn w:val="Standardskrifttypeiafsnit"/>
    <w:rsid w:val="007F60B0"/>
  </w:style>
  <w:style w:type="paragraph" w:styleId="NormalWeb">
    <w:name w:val="Normal (Web)"/>
    <w:basedOn w:val="Normal"/>
    <w:uiPriority w:val="99"/>
    <w:semiHidden/>
    <w:unhideWhenUsed/>
    <w:rsid w:val="0012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gmaildefault">
    <w:name w:val="gmail_default"/>
    <w:basedOn w:val="Standardskrifttypeiafsnit"/>
    <w:rsid w:val="00120334"/>
  </w:style>
  <w:style w:type="character" w:styleId="Hyperlink">
    <w:name w:val="Hyperlink"/>
    <w:basedOn w:val="Standardskrifttypeiafsnit"/>
    <w:uiPriority w:val="99"/>
    <w:unhideWhenUsed/>
    <w:rsid w:val="00120334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4CFD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4F5F99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4F5F99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F5F99"/>
    <w:pPr>
      <w:numPr>
        <w:ilvl w:val="1"/>
      </w:numPr>
      <w:spacing w:after="160" w:line="300" w:lineRule="auto"/>
      <w:jc w:val="center"/>
    </w:pPr>
    <w:rPr>
      <w:rFonts w:eastAsiaTheme="minorEastAsia"/>
      <w:color w:val="1F497D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F5F99"/>
    <w:rPr>
      <w:rFonts w:eastAsiaTheme="minorEastAsia"/>
      <w:color w:val="1F497D" w:themeColor="text2"/>
      <w:sz w:val="28"/>
      <w:szCs w:val="28"/>
    </w:rPr>
  </w:style>
  <w:style w:type="table" w:styleId="Tabel-Gitter">
    <w:name w:val="Table Grid"/>
    <w:basedOn w:val="Tabel-Normal"/>
    <w:uiPriority w:val="39"/>
    <w:rsid w:val="004F5F9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30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86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16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2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07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9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65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7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9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8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8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8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4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dvinen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219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Carl</dc:creator>
  <cp:lastModifiedBy>Gert Carl</cp:lastModifiedBy>
  <cp:revision>3</cp:revision>
  <dcterms:created xsi:type="dcterms:W3CDTF">2023-02-02T10:36:00Z</dcterms:created>
  <dcterms:modified xsi:type="dcterms:W3CDTF">2023-02-02T11:41:00Z</dcterms:modified>
</cp:coreProperties>
</file>